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C641" w14:textId="3E8B0BC9" w:rsidR="007D076A" w:rsidRPr="001C140A" w:rsidRDefault="00865B78" w:rsidP="001C14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Karns City Area School District</w:t>
      </w:r>
    </w:p>
    <w:p w14:paraId="71FF5693" w14:textId="23D54F26" w:rsidR="002F51D9" w:rsidRPr="001C140A" w:rsidRDefault="00480726" w:rsidP="001C140A">
      <w:pPr>
        <w:spacing w:after="0" w:line="240" w:lineRule="auto"/>
        <w:jc w:val="center"/>
        <w:rPr>
          <w:rFonts w:ascii="Arial" w:hAnsi="Arial" w:cs="Arial"/>
          <w:b/>
        </w:rPr>
      </w:pPr>
      <w:r w:rsidRPr="001C140A">
        <w:rPr>
          <w:rFonts w:ascii="Arial" w:hAnsi="Arial" w:cs="Arial"/>
          <w:b/>
        </w:rPr>
        <w:t xml:space="preserve">Discrimination/Harassment </w:t>
      </w:r>
      <w:r w:rsidR="007D076A" w:rsidRPr="001C140A">
        <w:rPr>
          <w:rFonts w:ascii="Arial" w:hAnsi="Arial" w:cs="Arial"/>
          <w:b/>
        </w:rPr>
        <w:t>Incident Reporting Form</w:t>
      </w:r>
    </w:p>
    <w:p w14:paraId="5A818E1F" w14:textId="373630D3" w:rsidR="007D076A" w:rsidRPr="001C140A" w:rsidRDefault="007D076A" w:rsidP="001C140A">
      <w:pPr>
        <w:spacing w:after="0" w:line="240" w:lineRule="auto"/>
        <w:jc w:val="center"/>
        <w:rPr>
          <w:rFonts w:ascii="Arial" w:hAnsi="Arial" w:cs="Arial"/>
          <w:b/>
        </w:rPr>
      </w:pPr>
    </w:p>
    <w:p w14:paraId="76E512AE" w14:textId="271BB367" w:rsidR="00BF1A68" w:rsidRDefault="00C07CFB" w:rsidP="00480726">
      <w:pPr>
        <w:rPr>
          <w:rFonts w:ascii="Arial" w:hAnsi="Arial" w:cs="Arial"/>
          <w:sz w:val="20"/>
          <w:szCs w:val="20"/>
        </w:rPr>
      </w:pPr>
      <w:r w:rsidRPr="00480726">
        <w:rPr>
          <w:rFonts w:ascii="Arial" w:hAnsi="Arial" w:cs="Arial"/>
          <w:sz w:val="20"/>
          <w:szCs w:val="20"/>
        </w:rPr>
        <w:t>Discrimination in any form is strictly prohibited by the School District</w:t>
      </w:r>
      <w:r w:rsidR="00480726" w:rsidRPr="00480726">
        <w:rPr>
          <w:rFonts w:ascii="Arial" w:hAnsi="Arial" w:cs="Arial"/>
          <w:sz w:val="20"/>
          <w:szCs w:val="20"/>
        </w:rPr>
        <w:t>.</w:t>
      </w:r>
      <w:r w:rsidR="008C31D7">
        <w:rPr>
          <w:rFonts w:ascii="Arial" w:hAnsi="Arial" w:cs="Arial"/>
          <w:sz w:val="20"/>
          <w:szCs w:val="20"/>
        </w:rPr>
        <w:t xml:space="preserve">  All reports of discrimination</w:t>
      </w:r>
      <w:r w:rsidR="003273AE">
        <w:rPr>
          <w:rFonts w:ascii="Arial" w:hAnsi="Arial" w:cs="Arial"/>
          <w:sz w:val="20"/>
          <w:szCs w:val="20"/>
        </w:rPr>
        <w:t>/harassment</w:t>
      </w:r>
      <w:r w:rsidR="008C31D7">
        <w:rPr>
          <w:rFonts w:ascii="Arial" w:hAnsi="Arial" w:cs="Arial"/>
          <w:sz w:val="20"/>
          <w:szCs w:val="20"/>
        </w:rPr>
        <w:t xml:space="preserve"> will be promptly and equitably addressed. </w:t>
      </w:r>
      <w:r w:rsidR="00480726" w:rsidRPr="00480726">
        <w:rPr>
          <w:rFonts w:ascii="Arial" w:hAnsi="Arial" w:cs="Arial"/>
          <w:sz w:val="20"/>
          <w:szCs w:val="20"/>
        </w:rPr>
        <w:t xml:space="preserve">  </w:t>
      </w:r>
    </w:p>
    <w:p w14:paraId="120E1C0B" w14:textId="218A33A9" w:rsidR="00BF1A68" w:rsidRDefault="003173EC" w:rsidP="00BF1A6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1A68">
        <w:rPr>
          <w:rFonts w:ascii="Arial" w:hAnsi="Arial" w:cs="Arial"/>
          <w:sz w:val="20"/>
          <w:szCs w:val="20"/>
        </w:rPr>
        <w:t>Title IX of the Education Amendments of 1972 (“Title IX”) specifically prohibits discrimination on the basis of sex in federally-funded education programs and activities</w:t>
      </w:r>
      <w:r w:rsidR="00F3554B">
        <w:rPr>
          <w:rFonts w:ascii="Arial" w:hAnsi="Arial" w:cs="Arial"/>
          <w:sz w:val="20"/>
          <w:szCs w:val="20"/>
        </w:rPr>
        <w:t xml:space="preserve"> and extends to employment</w:t>
      </w:r>
      <w:r w:rsidRPr="00BF1A68">
        <w:rPr>
          <w:rFonts w:ascii="Arial" w:hAnsi="Arial" w:cs="Arial"/>
          <w:sz w:val="20"/>
          <w:szCs w:val="20"/>
        </w:rPr>
        <w:t xml:space="preserve">. </w:t>
      </w:r>
    </w:p>
    <w:p w14:paraId="1F59D145" w14:textId="77777777" w:rsidR="00BF1A68" w:rsidRDefault="00480726" w:rsidP="00BF1A6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1A68">
        <w:rPr>
          <w:rFonts w:ascii="Arial" w:hAnsi="Arial" w:cs="Arial"/>
          <w:sz w:val="20"/>
          <w:szCs w:val="20"/>
        </w:rPr>
        <w:t>Title VI of the Civil Rights Act of 1964 prohibits discrimination on the basis of race, color, and national origin. </w:t>
      </w:r>
    </w:p>
    <w:p w14:paraId="0FF73A58" w14:textId="1A85F021" w:rsidR="00BF1A68" w:rsidRPr="00BF1A68" w:rsidRDefault="00480726" w:rsidP="00BF1A6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1A68">
        <w:rPr>
          <w:rFonts w:ascii="Arial" w:hAnsi="Arial" w:cs="Arial"/>
          <w:sz w:val="20"/>
          <w:szCs w:val="20"/>
        </w:rPr>
        <w:t>The Age Discrimination Act of 1975 prohibits discrimination based on age</w:t>
      </w:r>
      <w:r w:rsidRPr="00BF1A68">
        <w:rPr>
          <w:rFonts w:ascii="Arial" w:hAnsi="Arial" w:cs="Arial"/>
          <w:i/>
          <w:iCs/>
          <w:sz w:val="20"/>
          <w:szCs w:val="20"/>
        </w:rPr>
        <w:t>.</w:t>
      </w:r>
      <w:r w:rsidRPr="00BF1A68">
        <w:rPr>
          <w:rFonts w:ascii="Arial" w:eastAsiaTheme="minorEastAsia" w:hAnsi="Arial" w:cs="Arial"/>
          <w:color w:val="030A13"/>
          <w:kern w:val="24"/>
          <w:sz w:val="20"/>
          <w:szCs w:val="20"/>
        </w:rPr>
        <w:t xml:space="preserve"> </w:t>
      </w:r>
    </w:p>
    <w:p w14:paraId="3D57D86E" w14:textId="77777777" w:rsidR="00BF1A68" w:rsidRDefault="00480726" w:rsidP="00BF1A6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1A68">
        <w:rPr>
          <w:rFonts w:ascii="Arial" w:eastAsiaTheme="minorEastAsia" w:hAnsi="Arial" w:cs="Arial"/>
          <w:color w:val="030A13"/>
          <w:kern w:val="24"/>
          <w:sz w:val="20"/>
          <w:szCs w:val="20"/>
        </w:rPr>
        <w:t>Section 504 of the Rehabilitation Act of 1973 and Title II of the Americans with Disabilities Act of 1990 prohibits d</w:t>
      </w:r>
      <w:r w:rsidRPr="00BF1A68">
        <w:rPr>
          <w:rFonts w:ascii="Arial" w:hAnsi="Arial" w:cs="Arial"/>
          <w:sz w:val="20"/>
          <w:szCs w:val="20"/>
        </w:rPr>
        <w:t xml:space="preserve">iscrimination against persons with disabilities.  </w:t>
      </w:r>
    </w:p>
    <w:p w14:paraId="347CF0B0" w14:textId="23189809" w:rsidR="003173EC" w:rsidRDefault="003173EC" w:rsidP="00BF1A6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F1A68">
        <w:rPr>
          <w:rFonts w:ascii="Arial" w:hAnsi="Arial" w:cs="Arial"/>
          <w:sz w:val="20"/>
          <w:szCs w:val="20"/>
        </w:rPr>
        <w:t xml:space="preserve">It is the responsibility of </w:t>
      </w:r>
      <w:r w:rsidR="00BF1A68">
        <w:rPr>
          <w:rFonts w:ascii="Arial" w:hAnsi="Arial" w:cs="Arial"/>
          <w:sz w:val="20"/>
          <w:szCs w:val="20"/>
        </w:rPr>
        <w:t>the</w:t>
      </w:r>
      <w:r w:rsidRPr="00BF1A68">
        <w:rPr>
          <w:rFonts w:ascii="Arial" w:hAnsi="Arial" w:cs="Arial"/>
          <w:sz w:val="20"/>
          <w:szCs w:val="20"/>
        </w:rPr>
        <w:t xml:space="preserve"> District to ensure that </w:t>
      </w:r>
      <w:r w:rsidR="00C07CFB" w:rsidRPr="00BF1A68">
        <w:rPr>
          <w:rFonts w:ascii="Arial" w:hAnsi="Arial" w:cs="Arial"/>
          <w:sz w:val="20"/>
          <w:szCs w:val="20"/>
        </w:rPr>
        <w:t>all</w:t>
      </w:r>
      <w:r w:rsidRPr="00BF1A68">
        <w:rPr>
          <w:rFonts w:ascii="Arial" w:hAnsi="Arial" w:cs="Arial"/>
          <w:sz w:val="20"/>
          <w:szCs w:val="20"/>
        </w:rPr>
        <w:t xml:space="preserve"> students</w:t>
      </w:r>
      <w:r w:rsidR="00C07CFB" w:rsidRPr="00BF1A68">
        <w:rPr>
          <w:rFonts w:ascii="Arial" w:hAnsi="Arial" w:cs="Arial"/>
          <w:sz w:val="20"/>
          <w:szCs w:val="20"/>
        </w:rPr>
        <w:t xml:space="preserve"> and members of the school community</w:t>
      </w:r>
      <w:r w:rsidRPr="00BF1A68">
        <w:rPr>
          <w:rFonts w:ascii="Arial" w:hAnsi="Arial" w:cs="Arial"/>
          <w:sz w:val="20"/>
          <w:szCs w:val="20"/>
        </w:rPr>
        <w:t xml:space="preserve"> have a safe school environment. This includes ensuring that any incident of</w:t>
      </w:r>
      <w:r w:rsidR="001C140A">
        <w:rPr>
          <w:rFonts w:ascii="Arial" w:hAnsi="Arial" w:cs="Arial"/>
          <w:sz w:val="20"/>
          <w:szCs w:val="20"/>
        </w:rPr>
        <w:t xml:space="preserve"> discrimination, harassment, or sexual misconduct</w:t>
      </w:r>
      <w:r w:rsidRPr="00BF1A68">
        <w:rPr>
          <w:rFonts w:ascii="Arial" w:hAnsi="Arial" w:cs="Arial"/>
          <w:sz w:val="20"/>
          <w:szCs w:val="20"/>
        </w:rPr>
        <w:t xml:space="preserve"> is given immediate attention, including investigating the incident, taking appropriate corrective action, and providing students and staff with appropriate</w:t>
      </w:r>
      <w:r w:rsidR="00C07CFB" w:rsidRPr="00BF1A68">
        <w:rPr>
          <w:rFonts w:ascii="Arial" w:hAnsi="Arial" w:cs="Arial"/>
          <w:sz w:val="20"/>
          <w:szCs w:val="20"/>
        </w:rPr>
        <w:t xml:space="preserve"> supportive </w:t>
      </w:r>
      <w:r w:rsidRPr="00BF1A68">
        <w:rPr>
          <w:rFonts w:ascii="Arial" w:hAnsi="Arial" w:cs="Arial"/>
          <w:sz w:val="20"/>
          <w:szCs w:val="20"/>
        </w:rPr>
        <w:t xml:space="preserve">resources. Complaints alleging discrimination </w:t>
      </w:r>
      <w:r w:rsidR="00C07CFB" w:rsidRPr="00BF1A68">
        <w:rPr>
          <w:rFonts w:ascii="Arial" w:hAnsi="Arial" w:cs="Arial"/>
          <w:sz w:val="20"/>
          <w:szCs w:val="20"/>
        </w:rPr>
        <w:t xml:space="preserve">or harassment will be </w:t>
      </w:r>
      <w:r w:rsidR="00BF1A68">
        <w:rPr>
          <w:rFonts w:ascii="Arial" w:hAnsi="Arial" w:cs="Arial"/>
          <w:sz w:val="20"/>
          <w:szCs w:val="20"/>
        </w:rPr>
        <w:t xml:space="preserve">taken seriously and </w:t>
      </w:r>
      <w:r w:rsidR="00C07CFB" w:rsidRPr="00BF1A68">
        <w:rPr>
          <w:rFonts w:ascii="Arial" w:hAnsi="Arial" w:cs="Arial"/>
          <w:sz w:val="20"/>
          <w:szCs w:val="20"/>
        </w:rPr>
        <w:t xml:space="preserve">handled in a prompt and equitable manner. </w:t>
      </w:r>
    </w:p>
    <w:p w14:paraId="018D5C21" w14:textId="77777777" w:rsidR="001C140A" w:rsidRDefault="001C140A" w:rsidP="003173EC">
      <w:pPr>
        <w:rPr>
          <w:rFonts w:ascii="Arial" w:hAnsi="Arial" w:cs="Arial"/>
        </w:rPr>
      </w:pPr>
    </w:p>
    <w:p w14:paraId="6C7CA32A" w14:textId="0F9F5404" w:rsidR="003173EC" w:rsidRPr="005F6F38" w:rsidRDefault="003173EC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>Name of Person Filing Complaint:</w:t>
      </w:r>
      <w:r w:rsidR="00BF1A68" w:rsidRPr="005F6F38">
        <w:rPr>
          <w:rFonts w:ascii="Arial" w:hAnsi="Arial" w:cs="Arial"/>
        </w:rPr>
        <w:tab/>
        <w:t>__________________________________________</w:t>
      </w:r>
    </w:p>
    <w:p w14:paraId="7FAE76C6" w14:textId="2D19C961" w:rsidR="00150C87" w:rsidRPr="005F6F38" w:rsidRDefault="00150C87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>Contact Information</w:t>
      </w:r>
      <w:r w:rsidR="00BF1A68" w:rsidRPr="005F6F38">
        <w:rPr>
          <w:rFonts w:ascii="Arial" w:hAnsi="Arial" w:cs="Arial"/>
        </w:rPr>
        <w:t>:</w:t>
      </w:r>
      <w:r w:rsidRPr="005F6F38">
        <w:rPr>
          <w:rFonts w:ascii="Arial" w:hAnsi="Arial" w:cs="Arial"/>
        </w:rPr>
        <w:t xml:space="preserve"> </w:t>
      </w:r>
    </w:p>
    <w:p w14:paraId="747EEA80" w14:textId="096D4E63" w:rsidR="00150C87" w:rsidRPr="005F6F38" w:rsidRDefault="00150C87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ab/>
        <w:t>Address</w:t>
      </w:r>
      <w:r w:rsidR="00BF1A68" w:rsidRPr="005F6F38">
        <w:rPr>
          <w:rFonts w:ascii="Arial" w:hAnsi="Arial" w:cs="Arial"/>
        </w:rPr>
        <w:tab/>
        <w:t>_________________________________________________________</w:t>
      </w:r>
    </w:p>
    <w:p w14:paraId="7F642FF4" w14:textId="7856A66D" w:rsidR="00150C87" w:rsidRPr="005F6F38" w:rsidRDefault="00150C87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ab/>
        <w:t xml:space="preserve">Phone number </w:t>
      </w:r>
      <w:r w:rsidR="00E9024D">
        <w:rPr>
          <w:rFonts w:ascii="Arial" w:hAnsi="Arial" w:cs="Arial"/>
        </w:rPr>
        <w:t>_____</w:t>
      </w:r>
      <w:r w:rsidR="00BF1A68" w:rsidRPr="005F6F38">
        <w:rPr>
          <w:rFonts w:ascii="Arial" w:hAnsi="Arial" w:cs="Arial"/>
        </w:rPr>
        <w:t xml:space="preserve">___________________   </w:t>
      </w:r>
      <w:r w:rsidRPr="005F6F38">
        <w:rPr>
          <w:rFonts w:ascii="Arial" w:hAnsi="Arial" w:cs="Arial"/>
        </w:rPr>
        <w:t>Cell phone</w:t>
      </w:r>
      <w:r w:rsidR="00E9024D">
        <w:rPr>
          <w:rFonts w:ascii="Arial" w:hAnsi="Arial" w:cs="Arial"/>
        </w:rPr>
        <w:t xml:space="preserve"> </w:t>
      </w:r>
      <w:r w:rsidR="00BF1A68" w:rsidRPr="005F6F38">
        <w:rPr>
          <w:rFonts w:ascii="Arial" w:hAnsi="Arial" w:cs="Arial"/>
        </w:rPr>
        <w:t>_______________________</w:t>
      </w:r>
    </w:p>
    <w:p w14:paraId="21B8CB83" w14:textId="0F70BFAB" w:rsidR="00150C87" w:rsidRPr="005F6F38" w:rsidRDefault="00150C87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ab/>
        <w:t>Email Address</w:t>
      </w:r>
      <w:r w:rsidR="00BF1A68" w:rsidRPr="005F6F38">
        <w:rPr>
          <w:rFonts w:ascii="Arial" w:hAnsi="Arial" w:cs="Arial"/>
        </w:rPr>
        <w:t xml:space="preserve"> </w:t>
      </w:r>
      <w:r w:rsidR="00E9024D">
        <w:rPr>
          <w:rFonts w:ascii="Arial" w:hAnsi="Arial" w:cs="Arial"/>
        </w:rPr>
        <w:t>_______</w:t>
      </w:r>
      <w:r w:rsidR="00BF1A68" w:rsidRPr="005F6F38">
        <w:rPr>
          <w:rFonts w:ascii="Arial" w:hAnsi="Arial" w:cs="Arial"/>
        </w:rPr>
        <w:t>__________________________________________________</w:t>
      </w:r>
    </w:p>
    <w:p w14:paraId="44F719BD" w14:textId="26D5AFB3" w:rsidR="003173EC" w:rsidRPr="005F6F38" w:rsidRDefault="003173EC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>Name of School (Elementary, Middle, High, Vocational):</w:t>
      </w:r>
    </w:p>
    <w:p w14:paraId="6EC22AF5" w14:textId="6C9E1C0A" w:rsidR="00BF1A68" w:rsidRPr="005F6F38" w:rsidRDefault="00BF1A68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>___________________________________________________________________________</w:t>
      </w:r>
    </w:p>
    <w:p w14:paraId="2533B476" w14:textId="27FFCFF3" w:rsidR="003173EC" w:rsidRPr="005F6F38" w:rsidRDefault="003173EC" w:rsidP="003173EC">
      <w:pPr>
        <w:rPr>
          <w:rFonts w:ascii="Arial" w:hAnsi="Arial" w:cs="Arial"/>
        </w:rPr>
      </w:pPr>
      <w:r w:rsidRPr="005F6F38">
        <w:rPr>
          <w:rFonts w:ascii="Arial" w:hAnsi="Arial" w:cs="Arial"/>
        </w:rPr>
        <w:t>Relationship to the School:</w:t>
      </w:r>
    </w:p>
    <w:p w14:paraId="4E313366" w14:textId="77777777" w:rsidR="003173EC" w:rsidRPr="005F6F38" w:rsidRDefault="003173EC" w:rsidP="003173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Student</w:t>
      </w:r>
      <w:r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ab/>
      </w:r>
    </w:p>
    <w:p w14:paraId="678D32E9" w14:textId="77777777" w:rsidR="003173EC" w:rsidRPr="005F6F38" w:rsidRDefault="003173EC" w:rsidP="003173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Parent</w:t>
      </w:r>
      <w:r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ab/>
      </w:r>
    </w:p>
    <w:p w14:paraId="6FB635EB" w14:textId="77777777" w:rsidR="003173EC" w:rsidRPr="005F6F38" w:rsidRDefault="003173EC" w:rsidP="003173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Faculty</w:t>
      </w:r>
      <w:r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ab/>
      </w:r>
    </w:p>
    <w:p w14:paraId="3AAE9FA0" w14:textId="77777777" w:rsidR="003173EC" w:rsidRPr="005F6F38" w:rsidRDefault="003173EC" w:rsidP="003173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Employee</w:t>
      </w:r>
      <w:r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ab/>
      </w:r>
    </w:p>
    <w:p w14:paraId="7DE40662" w14:textId="094B107C" w:rsidR="00150C87" w:rsidRPr="005F6F38" w:rsidRDefault="003173EC" w:rsidP="00150C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Other</w:t>
      </w:r>
      <w:r w:rsidR="0082585E" w:rsidRPr="005F6F38">
        <w:rPr>
          <w:rFonts w:ascii="Arial" w:hAnsi="Arial" w:cs="Arial"/>
        </w:rPr>
        <w:t xml:space="preserve"> (please describe):</w:t>
      </w:r>
    </w:p>
    <w:p w14:paraId="05F2564F" w14:textId="7375AF8D" w:rsidR="00150C87" w:rsidRDefault="00150C87" w:rsidP="00150C87">
      <w:pPr>
        <w:rPr>
          <w:rFonts w:ascii="Arial" w:hAnsi="Arial" w:cs="Arial"/>
        </w:rPr>
      </w:pPr>
      <w:r w:rsidRPr="005F6F38">
        <w:rPr>
          <w:rFonts w:ascii="Arial" w:hAnsi="Arial" w:cs="Arial"/>
        </w:rPr>
        <w:t>Please describe the basis of the complaint (what was seen, heard or observed, when and who was present)</w:t>
      </w:r>
    </w:p>
    <w:p w14:paraId="04DCA96A" w14:textId="12496D0D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25E94066" w14:textId="26532023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E04AB24" w14:textId="58EA2C25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2AAC79DC" w14:textId="127BC462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</w:t>
      </w:r>
    </w:p>
    <w:p w14:paraId="3129B1AE" w14:textId="5607B881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13E2008" w14:textId="0472DE6A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5CB4CEB" w14:textId="7FB93C7F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A60B02E" w14:textId="4A53CCD2" w:rsidR="00150C87" w:rsidRPr="005F6F38" w:rsidRDefault="00150C87" w:rsidP="00150C87">
      <w:pPr>
        <w:rPr>
          <w:rFonts w:ascii="Arial" w:hAnsi="Arial" w:cs="Arial"/>
        </w:rPr>
      </w:pPr>
    </w:p>
    <w:p w14:paraId="0BE574A6" w14:textId="0DA1FEAB" w:rsidR="00150C87" w:rsidRDefault="00150C87" w:rsidP="00150C87">
      <w:pPr>
        <w:rPr>
          <w:rFonts w:ascii="Arial" w:hAnsi="Arial" w:cs="Arial"/>
        </w:rPr>
      </w:pPr>
      <w:r w:rsidRPr="005F6F38">
        <w:rPr>
          <w:rFonts w:ascii="Arial" w:hAnsi="Arial" w:cs="Arial"/>
        </w:rPr>
        <w:t>Please identify the complainant, if</w:t>
      </w:r>
      <w:r w:rsidR="001C140A">
        <w:rPr>
          <w:rFonts w:ascii="Arial" w:hAnsi="Arial" w:cs="Arial"/>
        </w:rPr>
        <w:t xml:space="preserve"> someone other than the complainant</w:t>
      </w:r>
      <w:r w:rsidR="00B111C3" w:rsidRPr="005F6F38">
        <w:rPr>
          <w:rFonts w:ascii="Arial" w:hAnsi="Arial" w:cs="Arial"/>
        </w:rPr>
        <w:t xml:space="preserve"> </w:t>
      </w:r>
      <w:r w:rsidR="00C07CFB" w:rsidRPr="005F6F38">
        <w:rPr>
          <w:rFonts w:ascii="Arial" w:hAnsi="Arial" w:cs="Arial"/>
        </w:rPr>
        <w:t xml:space="preserve">is </w:t>
      </w:r>
      <w:r w:rsidR="00B111C3" w:rsidRPr="005F6F38">
        <w:rPr>
          <w:rFonts w:ascii="Arial" w:hAnsi="Arial" w:cs="Arial"/>
        </w:rPr>
        <w:t>filing the report and if</w:t>
      </w:r>
      <w:r w:rsidRPr="005F6F38">
        <w:rPr>
          <w:rFonts w:ascii="Arial" w:hAnsi="Arial" w:cs="Arial"/>
        </w:rPr>
        <w:t xml:space="preserve"> known</w:t>
      </w:r>
      <w:r w:rsidR="001C140A">
        <w:rPr>
          <w:rFonts w:ascii="Arial" w:hAnsi="Arial" w:cs="Arial"/>
        </w:rPr>
        <w:t>. Please include the name and relationship of the complainant</w:t>
      </w:r>
      <w:r w:rsidR="00B111C3" w:rsidRPr="005F6F38">
        <w:rPr>
          <w:rFonts w:ascii="Arial" w:hAnsi="Arial" w:cs="Arial"/>
        </w:rPr>
        <w:t xml:space="preserve"> to the school (grade/year</w:t>
      </w:r>
      <w:r w:rsidR="001C140A">
        <w:rPr>
          <w:rFonts w:ascii="Arial" w:hAnsi="Arial" w:cs="Arial"/>
        </w:rPr>
        <w:t>/job title, if employee</w:t>
      </w:r>
      <w:r w:rsidR="00B111C3" w:rsidRPr="005F6F38">
        <w:rPr>
          <w:rFonts w:ascii="Arial" w:hAnsi="Arial" w:cs="Arial"/>
        </w:rPr>
        <w:t>)</w:t>
      </w:r>
      <w:r w:rsidRPr="005F6F38">
        <w:rPr>
          <w:rFonts w:ascii="Arial" w:hAnsi="Arial" w:cs="Arial"/>
        </w:rPr>
        <w:t>:</w:t>
      </w:r>
    </w:p>
    <w:p w14:paraId="526C4526" w14:textId="548CC136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D9B150E" w14:textId="0F877EBE" w:rsidR="00E9024D" w:rsidRDefault="001C140A" w:rsidP="00150C87">
      <w:pPr>
        <w:rPr>
          <w:rFonts w:ascii="Arial" w:hAnsi="Arial" w:cs="Arial"/>
        </w:rPr>
      </w:pPr>
      <w:r>
        <w:rPr>
          <w:rFonts w:ascii="Arial" w:hAnsi="Arial" w:cs="Arial"/>
        </w:rPr>
        <w:t>Please identify the alleged perpetrator</w:t>
      </w:r>
      <w:r w:rsidR="00150C87" w:rsidRPr="005F6F38">
        <w:rPr>
          <w:rFonts w:ascii="Arial" w:hAnsi="Arial" w:cs="Arial"/>
        </w:rPr>
        <w:t>, if known</w:t>
      </w:r>
      <w:r>
        <w:rPr>
          <w:rFonts w:ascii="Arial" w:hAnsi="Arial" w:cs="Arial"/>
        </w:rPr>
        <w:t>. Please include the alleged perpetrator’s n</w:t>
      </w:r>
      <w:r w:rsidR="00B111C3" w:rsidRPr="005F6F38">
        <w:rPr>
          <w:rFonts w:ascii="Arial" w:hAnsi="Arial" w:cs="Arial"/>
        </w:rPr>
        <w:t>ame and relationship to the school (grade/year</w:t>
      </w:r>
      <w:r>
        <w:rPr>
          <w:rFonts w:ascii="Arial" w:hAnsi="Arial" w:cs="Arial"/>
        </w:rPr>
        <w:t>/job title, if employee</w:t>
      </w:r>
      <w:r w:rsidR="00B111C3" w:rsidRPr="005F6F38">
        <w:rPr>
          <w:rFonts w:ascii="Arial" w:hAnsi="Arial" w:cs="Arial"/>
        </w:rPr>
        <w:t>)</w:t>
      </w:r>
      <w:r w:rsidR="00150C87" w:rsidRPr="005F6F38">
        <w:rPr>
          <w:rFonts w:ascii="Arial" w:hAnsi="Arial" w:cs="Arial"/>
        </w:rPr>
        <w:t>:</w:t>
      </w:r>
    </w:p>
    <w:p w14:paraId="30E8C340" w14:textId="77777777" w:rsidR="00E9024D" w:rsidRDefault="00E9024D" w:rsidP="00150C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C5712DA" w14:textId="08B530F8" w:rsidR="00150C87" w:rsidRPr="005F6F38" w:rsidRDefault="00150C87" w:rsidP="00150C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If you are the complainant/vic</w:t>
      </w:r>
      <w:r w:rsidR="00F91345" w:rsidRPr="005F6F38">
        <w:rPr>
          <w:rFonts w:ascii="Arial" w:hAnsi="Arial" w:cs="Arial"/>
        </w:rPr>
        <w:t>tim</w:t>
      </w:r>
      <w:r w:rsidRPr="005F6F38">
        <w:rPr>
          <w:rFonts w:ascii="Arial" w:hAnsi="Arial" w:cs="Arial"/>
        </w:rPr>
        <w:t xml:space="preserve"> and wish to remain anonymous, please check here</w:t>
      </w:r>
      <w:r w:rsidR="00B111C3" w:rsidRPr="005F6F38">
        <w:rPr>
          <w:rFonts w:ascii="Arial" w:hAnsi="Arial" w:cs="Arial"/>
        </w:rPr>
        <w:t>.</w:t>
      </w:r>
    </w:p>
    <w:p w14:paraId="268BB8FF" w14:textId="586159C1" w:rsidR="00BA4CD3" w:rsidRPr="005F6F38" w:rsidRDefault="00B111C3" w:rsidP="00BA4CD3">
      <w:pPr>
        <w:rPr>
          <w:rFonts w:ascii="Arial" w:hAnsi="Arial" w:cs="Arial"/>
        </w:rPr>
      </w:pPr>
      <w:r w:rsidRPr="005F6F38">
        <w:rPr>
          <w:rFonts w:ascii="Arial" w:hAnsi="Arial" w:cs="Arial"/>
        </w:rPr>
        <w:t xml:space="preserve">Please understand that if you wish to remain anonymous, it may limit or prohibit the school from taking </w:t>
      </w:r>
      <w:r w:rsidR="00C07CFB" w:rsidRPr="005F6F38">
        <w:rPr>
          <w:rFonts w:ascii="Arial" w:hAnsi="Arial" w:cs="Arial"/>
        </w:rPr>
        <w:t xml:space="preserve">necessary or requested </w:t>
      </w:r>
      <w:r w:rsidRPr="005F6F38">
        <w:rPr>
          <w:rFonts w:ascii="Arial" w:hAnsi="Arial" w:cs="Arial"/>
        </w:rPr>
        <w:t>steps to address the basis of the complaint and the complaint may be dismissed.</w:t>
      </w:r>
    </w:p>
    <w:p w14:paraId="06CB5EEB" w14:textId="77777777" w:rsidR="007D6C7A" w:rsidRPr="005F6F38" w:rsidRDefault="007D6C7A" w:rsidP="007D6C7A">
      <w:pPr>
        <w:rPr>
          <w:rFonts w:ascii="Arial" w:hAnsi="Arial" w:cs="Arial"/>
        </w:rPr>
      </w:pPr>
      <w:r w:rsidRPr="005F6F38">
        <w:rPr>
          <w:rFonts w:ascii="Arial" w:hAnsi="Arial" w:cs="Arial"/>
        </w:rPr>
        <w:t>You may deliver or email this complaint to:</w:t>
      </w:r>
    </w:p>
    <w:p w14:paraId="71119BB4" w14:textId="3EEF56AA" w:rsidR="007D6C7A" w:rsidRPr="005F6F38" w:rsidRDefault="007D6C7A" w:rsidP="007D6C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 xml:space="preserve">The Title IX Coordinator or </w:t>
      </w:r>
    </w:p>
    <w:p w14:paraId="4C2BF101" w14:textId="7EDC835B" w:rsidR="007D6C7A" w:rsidRPr="005F6F38" w:rsidRDefault="007D6C7A" w:rsidP="007D6C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F38">
        <w:rPr>
          <w:rFonts w:ascii="Arial" w:hAnsi="Arial" w:cs="Arial"/>
        </w:rPr>
        <w:t>The Principal [</w:t>
      </w:r>
      <w:r w:rsidR="00865B78">
        <w:rPr>
          <w:rFonts w:ascii="Arial" w:hAnsi="Arial" w:cs="Arial"/>
        </w:rPr>
        <w:t>Chicora Elementary Principal, Sugarcreek Elementary Principal, Karns City Junior Senior High School Principal</w:t>
      </w:r>
      <w:r w:rsidRPr="005F6F38">
        <w:rPr>
          <w:rFonts w:ascii="Arial" w:hAnsi="Arial" w:cs="Arial"/>
        </w:rPr>
        <w:t xml:space="preserve">] </w:t>
      </w:r>
    </w:p>
    <w:p w14:paraId="56F671DB" w14:textId="3C867326" w:rsidR="007D6C7A" w:rsidRPr="005F6F38" w:rsidRDefault="007D6C7A" w:rsidP="007D6C7A">
      <w:pPr>
        <w:rPr>
          <w:rFonts w:ascii="Arial" w:hAnsi="Arial" w:cs="Arial"/>
        </w:rPr>
      </w:pPr>
      <w:r w:rsidRPr="005F6F38">
        <w:rPr>
          <w:rFonts w:ascii="Arial" w:hAnsi="Arial" w:cs="Arial"/>
        </w:rPr>
        <w:t xml:space="preserve">You will be contacted to further discuss the complaint. </w:t>
      </w:r>
    </w:p>
    <w:p w14:paraId="3F123935" w14:textId="39298424" w:rsidR="0082585E" w:rsidRPr="005F6F38" w:rsidRDefault="0082585E" w:rsidP="00BA4CD3">
      <w:pPr>
        <w:rPr>
          <w:rFonts w:ascii="Arial" w:hAnsi="Arial" w:cs="Arial"/>
        </w:rPr>
      </w:pPr>
    </w:p>
    <w:p w14:paraId="08BF2369" w14:textId="6ABD2CF1" w:rsidR="0082585E" w:rsidRPr="005F6F38" w:rsidRDefault="0082585E" w:rsidP="00BA4CD3">
      <w:pPr>
        <w:rPr>
          <w:rFonts w:ascii="Arial" w:hAnsi="Arial" w:cs="Arial"/>
        </w:rPr>
      </w:pPr>
      <w:r w:rsidRPr="005F6F38">
        <w:rPr>
          <w:rFonts w:ascii="Arial" w:hAnsi="Arial" w:cs="Arial"/>
        </w:rPr>
        <w:t>Signature:</w:t>
      </w:r>
      <w:r w:rsidR="007D6C7A" w:rsidRPr="005F6F38">
        <w:rPr>
          <w:rFonts w:ascii="Arial" w:hAnsi="Arial" w:cs="Arial"/>
        </w:rPr>
        <w:tab/>
        <w:t>______________</w:t>
      </w:r>
      <w:r w:rsidRPr="005F6F38">
        <w:rPr>
          <w:rFonts w:ascii="Arial" w:hAnsi="Arial" w:cs="Arial"/>
        </w:rPr>
        <w:t>_________________________</w:t>
      </w:r>
      <w:r w:rsidRPr="005F6F38">
        <w:rPr>
          <w:rFonts w:ascii="Arial" w:hAnsi="Arial" w:cs="Arial"/>
        </w:rPr>
        <w:tab/>
      </w:r>
      <w:r w:rsidR="007D6C7A" w:rsidRPr="005F6F38">
        <w:rPr>
          <w:rFonts w:ascii="Arial" w:hAnsi="Arial" w:cs="Arial"/>
        </w:rPr>
        <w:t xml:space="preserve">   </w:t>
      </w:r>
      <w:r w:rsidRPr="005F6F38">
        <w:rPr>
          <w:rFonts w:ascii="Arial" w:hAnsi="Arial" w:cs="Arial"/>
        </w:rPr>
        <w:t>Date:</w:t>
      </w:r>
      <w:r w:rsidR="007D6C7A" w:rsidRPr="005F6F38">
        <w:rPr>
          <w:rFonts w:ascii="Arial" w:hAnsi="Arial" w:cs="Arial"/>
        </w:rPr>
        <w:tab/>
      </w:r>
      <w:r w:rsidRPr="005F6F38">
        <w:rPr>
          <w:rFonts w:ascii="Arial" w:hAnsi="Arial" w:cs="Arial"/>
        </w:rPr>
        <w:t>_________________</w:t>
      </w:r>
    </w:p>
    <w:p w14:paraId="68B6FD03" w14:textId="4F153E52" w:rsidR="007D6C7A" w:rsidRPr="005F6F38" w:rsidRDefault="007D6C7A" w:rsidP="00B111C3">
      <w:pPr>
        <w:rPr>
          <w:rFonts w:ascii="Arial" w:hAnsi="Arial" w:cs="Arial"/>
        </w:rPr>
      </w:pPr>
    </w:p>
    <w:p w14:paraId="408C7108" w14:textId="77777777" w:rsidR="001C140A" w:rsidRDefault="007D6C7A" w:rsidP="007D6C7A">
      <w:pPr>
        <w:rPr>
          <w:rFonts w:ascii="Arial" w:hAnsi="Arial" w:cs="Arial"/>
        </w:rPr>
      </w:pPr>
      <w:r w:rsidRPr="005F6F38">
        <w:rPr>
          <w:rFonts w:ascii="Arial" w:hAnsi="Arial" w:cs="Arial"/>
        </w:rPr>
        <w:t xml:space="preserve">NOTE:  </w:t>
      </w:r>
    </w:p>
    <w:p w14:paraId="23C0B48D" w14:textId="77777777" w:rsidR="001C140A" w:rsidRDefault="007D6C7A" w:rsidP="001C14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C140A">
        <w:rPr>
          <w:rFonts w:ascii="Arial" w:hAnsi="Arial" w:cs="Arial"/>
        </w:rPr>
        <w:t xml:space="preserve">If you are an employee/faculty member of the school or otherwise identified as a </w:t>
      </w:r>
      <w:r w:rsidRPr="001C140A">
        <w:rPr>
          <w:rFonts w:ascii="Arial" w:hAnsi="Arial" w:cs="Arial"/>
          <w:b/>
          <w:bCs/>
        </w:rPr>
        <w:t xml:space="preserve">mandatory reporter </w:t>
      </w:r>
      <w:r w:rsidRPr="001C140A">
        <w:rPr>
          <w:rFonts w:ascii="Arial" w:hAnsi="Arial" w:cs="Arial"/>
        </w:rPr>
        <w:t xml:space="preserve">of child abuse (pursuant to Chapter 23 PA.C.S. §6311), please be reminded that the nature of the report may require you to make a report to </w:t>
      </w:r>
      <w:proofErr w:type="spellStart"/>
      <w:r w:rsidRPr="001C140A">
        <w:rPr>
          <w:rFonts w:ascii="Arial" w:hAnsi="Arial" w:cs="Arial"/>
        </w:rPr>
        <w:t>ChildLine</w:t>
      </w:r>
      <w:proofErr w:type="spellEnd"/>
      <w:r w:rsidR="00F91345" w:rsidRPr="001C140A">
        <w:rPr>
          <w:rFonts w:ascii="Arial" w:hAnsi="Arial" w:cs="Arial"/>
        </w:rPr>
        <w:t xml:space="preserve"> 1-800-932-0313.</w:t>
      </w:r>
      <w:r w:rsidR="001C140A" w:rsidRPr="001C140A">
        <w:rPr>
          <w:rFonts w:ascii="Arial" w:hAnsi="Arial" w:cs="Arial"/>
        </w:rPr>
        <w:t xml:space="preserve">   </w:t>
      </w:r>
    </w:p>
    <w:p w14:paraId="0D797DE2" w14:textId="2862C7A7" w:rsidR="003173EC" w:rsidRPr="003173EC" w:rsidRDefault="007D6C7A" w:rsidP="00C46E30">
      <w:pPr>
        <w:pStyle w:val="ListParagraph"/>
        <w:numPr>
          <w:ilvl w:val="0"/>
          <w:numId w:val="7"/>
        </w:numPr>
      </w:pPr>
      <w:r w:rsidRPr="00865B78">
        <w:rPr>
          <w:rFonts w:ascii="Arial" w:hAnsi="Arial" w:cs="Arial"/>
        </w:rPr>
        <w:t>School District Administrator, Compliance Officer and/or Title IX Coordinator, please be advised that the nature of this report may require you to notify law enforcement.</w:t>
      </w:r>
      <w:bookmarkStart w:id="0" w:name="_GoBack"/>
      <w:bookmarkEnd w:id="0"/>
    </w:p>
    <w:p w14:paraId="6378F778" w14:textId="32BAAA49" w:rsidR="007D076A" w:rsidRDefault="007D076A" w:rsidP="007D076A">
      <w:pPr>
        <w:jc w:val="center"/>
        <w:rPr>
          <w:rFonts w:ascii="Arial" w:hAnsi="Arial" w:cs="Arial"/>
        </w:rPr>
      </w:pPr>
    </w:p>
    <w:p w14:paraId="3E237761" w14:textId="77777777" w:rsidR="007D076A" w:rsidRPr="007D076A" w:rsidRDefault="007D076A" w:rsidP="007D076A">
      <w:pPr>
        <w:jc w:val="center"/>
        <w:rPr>
          <w:rFonts w:ascii="Arial" w:hAnsi="Arial" w:cs="Arial"/>
        </w:rPr>
      </w:pPr>
    </w:p>
    <w:sectPr w:rsidR="007D076A" w:rsidRPr="007D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C6"/>
    <w:multiLevelType w:val="hybridMultilevel"/>
    <w:tmpl w:val="B17EDBC4"/>
    <w:lvl w:ilvl="0" w:tplc="8F46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E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5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E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C6EE2"/>
    <w:multiLevelType w:val="hybridMultilevel"/>
    <w:tmpl w:val="5F5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6896"/>
    <w:multiLevelType w:val="hybridMultilevel"/>
    <w:tmpl w:val="3190AA8C"/>
    <w:lvl w:ilvl="0" w:tplc="D8249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C5A"/>
    <w:multiLevelType w:val="hybridMultilevel"/>
    <w:tmpl w:val="81F4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7C7"/>
    <w:multiLevelType w:val="hybridMultilevel"/>
    <w:tmpl w:val="A1E2EDB8"/>
    <w:lvl w:ilvl="0" w:tplc="D8249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733E2"/>
    <w:multiLevelType w:val="hybridMultilevel"/>
    <w:tmpl w:val="29761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106C3"/>
    <w:multiLevelType w:val="hybridMultilevel"/>
    <w:tmpl w:val="29A2A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A"/>
    <w:rsid w:val="00012C65"/>
    <w:rsid w:val="000E4316"/>
    <w:rsid w:val="00150C87"/>
    <w:rsid w:val="001C140A"/>
    <w:rsid w:val="002F51D9"/>
    <w:rsid w:val="003173EC"/>
    <w:rsid w:val="003273AE"/>
    <w:rsid w:val="0045292D"/>
    <w:rsid w:val="00480726"/>
    <w:rsid w:val="005F6F38"/>
    <w:rsid w:val="007D076A"/>
    <w:rsid w:val="007D6C7A"/>
    <w:rsid w:val="0082585E"/>
    <w:rsid w:val="00865B78"/>
    <w:rsid w:val="008C31D7"/>
    <w:rsid w:val="00927BA8"/>
    <w:rsid w:val="00B111C3"/>
    <w:rsid w:val="00BA4CD3"/>
    <w:rsid w:val="00BF1A68"/>
    <w:rsid w:val="00C07CFB"/>
    <w:rsid w:val="00DC0D56"/>
    <w:rsid w:val="00E9024D"/>
    <w:rsid w:val="00F3554B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14A5"/>
  <w15:chartTrackingRefBased/>
  <w15:docId w15:val="{0FEA3970-1008-47BC-A64D-85E9B00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danger">
    <w:name w:val="text-danger"/>
    <w:basedOn w:val="DefaultParagraphFont"/>
    <w:rsid w:val="007D076A"/>
  </w:style>
  <w:style w:type="paragraph" w:styleId="ListParagraph">
    <w:name w:val="List Paragraph"/>
    <w:basedOn w:val="Normal"/>
    <w:uiPriority w:val="34"/>
    <w:qFormat/>
    <w:rsid w:val="003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Deana Turner</dc:creator>
  <cp:keywords>
  </cp:keywords>
  <dc:description>
  </dc:description>
  <cp:lastModifiedBy>Deana Turner</cp:lastModifiedBy>
  <cp:revision>2</cp:revision>
  <dcterms:created xsi:type="dcterms:W3CDTF">2020-08-13T11:32:00Z</dcterms:created>
  <dcterms:modified xsi:type="dcterms:W3CDTF">2020-08-13T11:32:00Z</dcterms:modified>
</cp:coreProperties>
</file>